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28" w:rsidRDefault="00736328" w:rsidP="00736328">
      <w:pPr>
        <w:rPr>
          <w:b/>
          <w:sz w:val="28"/>
        </w:rPr>
      </w:pPr>
    </w:p>
    <w:p w:rsidR="00736328" w:rsidRDefault="00736328" w:rsidP="00736328">
      <w:pPr>
        <w:jc w:val="center"/>
      </w:pPr>
      <w:r>
        <w:rPr>
          <w:b/>
          <w:noProof/>
        </w:rPr>
        <w:drawing>
          <wp:inline distT="0" distB="0" distL="0" distR="0" wp14:anchorId="757212F5" wp14:editId="344E35D1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28" w:rsidRDefault="00736328" w:rsidP="00736328">
      <w:pPr>
        <w:jc w:val="center"/>
        <w:rPr>
          <w:b/>
          <w:sz w:val="28"/>
        </w:rPr>
      </w:pPr>
    </w:p>
    <w:p w:rsidR="00736328" w:rsidRDefault="00736328" w:rsidP="00736328">
      <w:pPr>
        <w:jc w:val="center"/>
        <w:rPr>
          <w:b/>
          <w:sz w:val="28"/>
        </w:rPr>
      </w:pPr>
      <w:r w:rsidRPr="00A90002">
        <w:rPr>
          <w:b/>
          <w:sz w:val="28"/>
        </w:rPr>
        <w:t xml:space="preserve">СОВЕТА ДЕПУТАТОВ </w:t>
      </w:r>
    </w:p>
    <w:p w:rsidR="00736328" w:rsidRPr="00A90002" w:rsidRDefault="00736328" w:rsidP="00736328">
      <w:pPr>
        <w:jc w:val="center"/>
        <w:rPr>
          <w:b/>
          <w:sz w:val="28"/>
        </w:rPr>
      </w:pPr>
      <w:r w:rsidRPr="00A90002">
        <w:rPr>
          <w:b/>
          <w:sz w:val="28"/>
        </w:rPr>
        <w:t>ПОДОВИННОГО СЕЛЬСКОГО ПОСЕЛЕНИЯ</w:t>
      </w:r>
    </w:p>
    <w:p w:rsidR="00736328" w:rsidRPr="00A90002" w:rsidRDefault="00736328" w:rsidP="00736328">
      <w:pPr>
        <w:pStyle w:val="3"/>
      </w:pPr>
      <w:r w:rsidRPr="00A90002">
        <w:t xml:space="preserve">ОКТЯБРЬСКОГО МУНИЦИПАЛЬНОГО РАЙОНА </w:t>
      </w:r>
    </w:p>
    <w:p w:rsidR="00736328" w:rsidRPr="00A90002" w:rsidRDefault="00736328" w:rsidP="00736328">
      <w:pPr>
        <w:pStyle w:val="3"/>
      </w:pPr>
      <w:r w:rsidRPr="00A90002">
        <w:t>ЧЕЛЯБИНСКОЙ ОБЛАСТИ</w:t>
      </w:r>
    </w:p>
    <w:p w:rsidR="00736328" w:rsidRPr="00A90002" w:rsidRDefault="00736328" w:rsidP="00736328"/>
    <w:p w:rsidR="00736328" w:rsidRPr="00A90002" w:rsidRDefault="00736328" w:rsidP="00736328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736328" w:rsidRPr="00A90002" w:rsidRDefault="00736328" w:rsidP="00736328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736328" w:rsidRPr="00A90002" w:rsidRDefault="00736328" w:rsidP="00736328">
      <w:pPr>
        <w:ind w:left="-900"/>
      </w:pPr>
      <w:r w:rsidRPr="00A90002">
        <w:t xml:space="preserve">   </w:t>
      </w:r>
    </w:p>
    <w:p w:rsidR="00736328" w:rsidRPr="00E733AA" w:rsidRDefault="00736328" w:rsidP="00736328">
      <w:pPr>
        <w:ind w:left="-900"/>
        <w:rPr>
          <w:sz w:val="26"/>
          <w:szCs w:val="26"/>
        </w:rPr>
      </w:pPr>
      <w:r>
        <w:t xml:space="preserve">                </w:t>
      </w:r>
      <w:r w:rsidRPr="002D6638">
        <w:t xml:space="preserve"> </w:t>
      </w:r>
      <w:r w:rsidRPr="00E733AA">
        <w:rPr>
          <w:sz w:val="26"/>
          <w:szCs w:val="26"/>
        </w:rPr>
        <w:t>от 21.08.2024 г.  № 160</w:t>
      </w:r>
    </w:p>
    <w:p w:rsidR="00E733AA" w:rsidRDefault="00736328" w:rsidP="00736328">
      <w:pPr>
        <w:ind w:right="4678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2517E9">
        <w:rPr>
          <w:sz w:val="26"/>
          <w:szCs w:val="26"/>
        </w:rPr>
        <w:t>О</w:t>
      </w:r>
      <w:r>
        <w:rPr>
          <w:sz w:val="26"/>
          <w:szCs w:val="26"/>
        </w:rPr>
        <w:t>б утверждении «Внесение изменений</w:t>
      </w:r>
      <w:r w:rsidRPr="002517E9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="00897CA6">
        <w:rPr>
          <w:rStyle w:val="apple-converted-space"/>
          <w:color w:val="000000"/>
          <w:sz w:val="26"/>
          <w:szCs w:val="26"/>
          <w:shd w:val="clear" w:color="auto" w:fill="FFFFFF"/>
        </w:rPr>
        <w:t>в П</w:t>
      </w:r>
      <w:bookmarkStart w:id="0" w:name="_GoBack"/>
      <w:bookmarkEnd w:id="0"/>
      <w:r>
        <w:rPr>
          <w:rStyle w:val="apple-converted-space"/>
          <w:color w:val="000000"/>
          <w:sz w:val="26"/>
          <w:szCs w:val="26"/>
          <w:shd w:val="clear" w:color="auto" w:fill="FFFFFF"/>
        </w:rPr>
        <w:t>равила землепользования и застройки Подовинного сельского поселения</w:t>
      </w:r>
    </w:p>
    <w:p w:rsidR="00E733AA" w:rsidRDefault="00E733AA" w:rsidP="00736328">
      <w:pPr>
        <w:ind w:right="4678"/>
        <w:rPr>
          <w:rStyle w:val="apple-converted-space"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color w:val="000000"/>
          <w:sz w:val="26"/>
          <w:szCs w:val="26"/>
          <w:shd w:val="clear" w:color="auto" w:fill="FFFFFF"/>
        </w:rPr>
        <w:t>Октябрьского муниципального района</w:t>
      </w:r>
    </w:p>
    <w:p w:rsidR="00736328" w:rsidRDefault="00E733AA" w:rsidP="00736328">
      <w:pPr>
        <w:ind w:right="4678"/>
        <w:rPr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color w:val="000000"/>
          <w:sz w:val="26"/>
          <w:szCs w:val="26"/>
          <w:shd w:val="clear" w:color="auto" w:fill="FFFFFF"/>
        </w:rPr>
        <w:t>Челябинской области</w:t>
      </w:r>
      <w:r w:rsidR="00736328">
        <w:rPr>
          <w:rStyle w:val="apple-converted-space"/>
          <w:color w:val="000000"/>
          <w:sz w:val="26"/>
          <w:szCs w:val="26"/>
          <w:shd w:val="clear" w:color="auto" w:fill="FFFFFF"/>
        </w:rPr>
        <w:t>»</w:t>
      </w:r>
      <w:r w:rsidR="00736328" w:rsidRPr="001C6AC9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736328" w:rsidRPr="001C6AC9" w:rsidRDefault="00736328" w:rsidP="00736328">
      <w:pPr>
        <w:ind w:right="4678"/>
        <w:rPr>
          <w:sz w:val="26"/>
          <w:szCs w:val="26"/>
        </w:rPr>
      </w:pPr>
    </w:p>
    <w:p w:rsidR="00736328" w:rsidRPr="00421A20" w:rsidRDefault="00736328" w:rsidP="00736328">
      <w:pPr>
        <w:ind w:right="539" w:firstLine="709"/>
        <w:jc w:val="both"/>
        <w:rPr>
          <w:sz w:val="26"/>
          <w:szCs w:val="26"/>
        </w:rPr>
      </w:pPr>
      <w:r w:rsidRPr="00841877">
        <w:rPr>
          <w:sz w:val="28"/>
          <w:szCs w:val="28"/>
        </w:rPr>
        <w:t xml:space="preserve">      </w:t>
      </w:r>
      <w:r w:rsidRPr="00841877">
        <w:rPr>
          <w:sz w:val="26"/>
          <w:szCs w:val="26"/>
        </w:rPr>
        <w:t>В соответствии с</w:t>
      </w:r>
      <w:r>
        <w:rPr>
          <w:sz w:val="26"/>
          <w:szCs w:val="26"/>
        </w:rPr>
        <w:t>ч.4 ст.14 Федерального закона</w:t>
      </w:r>
      <w:r w:rsidRPr="00841877">
        <w:rPr>
          <w:sz w:val="26"/>
          <w:szCs w:val="26"/>
        </w:rPr>
        <w:t xml:space="preserve"> от 06.10.2003 №131-ФЗ «Об общих принципах организации местного самоуправления </w:t>
      </w:r>
      <w:r>
        <w:rPr>
          <w:sz w:val="26"/>
          <w:szCs w:val="26"/>
        </w:rPr>
        <w:t>в Российской Федерации», со ст.24,32,33 Градостроительного кодекса Российской Федерации</w:t>
      </w:r>
      <w:r w:rsidRPr="00421A20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Совет депутатов Подовинного сельского поселения Октябрьского муниципального района шестого созыва,</w:t>
      </w:r>
    </w:p>
    <w:p w:rsidR="00736328" w:rsidRPr="00841877" w:rsidRDefault="00736328" w:rsidP="00736328">
      <w:pPr>
        <w:ind w:left="227" w:right="397" w:firstLine="709"/>
        <w:jc w:val="both"/>
        <w:rPr>
          <w:sz w:val="26"/>
          <w:szCs w:val="26"/>
        </w:rPr>
      </w:pPr>
    </w:p>
    <w:p w:rsidR="00736328" w:rsidRPr="00841877" w:rsidRDefault="00736328" w:rsidP="00736328">
      <w:pPr>
        <w:ind w:left="227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РЕШАЕТ</w:t>
      </w:r>
      <w:r w:rsidRPr="00841877">
        <w:rPr>
          <w:sz w:val="26"/>
          <w:szCs w:val="26"/>
        </w:rPr>
        <w:t>:</w:t>
      </w:r>
    </w:p>
    <w:p w:rsidR="00736328" w:rsidRPr="00421A20" w:rsidRDefault="00736328" w:rsidP="00736328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«Внесение изменений </w:t>
      </w:r>
      <w:proofErr w:type="gramStart"/>
      <w:r>
        <w:rPr>
          <w:sz w:val="26"/>
          <w:szCs w:val="26"/>
        </w:rPr>
        <w:t>в  Правила</w:t>
      </w:r>
      <w:proofErr w:type="gramEnd"/>
      <w:r>
        <w:rPr>
          <w:sz w:val="26"/>
          <w:szCs w:val="26"/>
        </w:rPr>
        <w:t xml:space="preserve"> землепользования и застройки Подовинного сельского поселения</w:t>
      </w:r>
      <w:r w:rsidR="00E733AA">
        <w:rPr>
          <w:sz w:val="26"/>
          <w:szCs w:val="26"/>
        </w:rPr>
        <w:t xml:space="preserve"> Октябрьского муниципального района Челябинской области</w:t>
      </w:r>
      <w:r w:rsidR="00A352D2">
        <w:rPr>
          <w:sz w:val="26"/>
          <w:szCs w:val="26"/>
        </w:rPr>
        <w:t xml:space="preserve">» </w:t>
      </w:r>
      <w:r>
        <w:rPr>
          <w:sz w:val="26"/>
          <w:szCs w:val="26"/>
        </w:rPr>
        <w:t>.</w:t>
      </w:r>
    </w:p>
    <w:p w:rsidR="00736328" w:rsidRPr="00883E40" w:rsidRDefault="00736328" w:rsidP="00736328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Направить настоящее Решение Главе Подовинного сельского поселения Октябрьского муниципального района для подписания и опубликования.</w:t>
      </w:r>
    </w:p>
    <w:p w:rsidR="00736328" w:rsidRPr="00841877" w:rsidRDefault="00736328" w:rsidP="00736328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 w:rsidRPr="00A90002">
        <w:rPr>
          <w:sz w:val="26"/>
          <w:szCs w:val="26"/>
        </w:rPr>
        <w:t xml:space="preserve">Настоящее </w:t>
      </w:r>
      <w:proofErr w:type="gramStart"/>
      <w:r w:rsidRPr="00A90002">
        <w:rPr>
          <w:sz w:val="26"/>
          <w:szCs w:val="26"/>
        </w:rPr>
        <w:t>решение  опубликовать</w:t>
      </w:r>
      <w:proofErr w:type="gramEnd"/>
      <w:r w:rsidRPr="00A90002">
        <w:rPr>
          <w:sz w:val="26"/>
          <w:szCs w:val="26"/>
        </w:rPr>
        <w:t xml:space="preserve"> в  средствах массовой  информации</w:t>
      </w:r>
      <w:r w:rsidRPr="00841877">
        <w:rPr>
          <w:sz w:val="26"/>
          <w:szCs w:val="26"/>
        </w:rPr>
        <w:t xml:space="preserve">  и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>разместить на официальном сайте администрации</w:t>
      </w:r>
      <w:r>
        <w:rPr>
          <w:sz w:val="26"/>
          <w:szCs w:val="26"/>
        </w:rPr>
        <w:t xml:space="preserve"> Подовинного сельского поселения</w:t>
      </w:r>
      <w:r w:rsidRPr="00841877">
        <w:rPr>
          <w:sz w:val="26"/>
          <w:szCs w:val="26"/>
        </w:rPr>
        <w:t xml:space="preserve"> Октябрьского муниципального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в сети « Интернет».</w:t>
      </w:r>
    </w:p>
    <w:p w:rsidR="00736328" w:rsidRPr="00841877" w:rsidRDefault="00736328" w:rsidP="00736328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решение вступает в силу со дня его официального опубликования</w:t>
      </w:r>
    </w:p>
    <w:p w:rsidR="00736328" w:rsidRDefault="00736328" w:rsidP="00736328">
      <w:pPr>
        <w:rPr>
          <w:sz w:val="28"/>
          <w:szCs w:val="28"/>
        </w:rPr>
      </w:pPr>
    </w:p>
    <w:p w:rsidR="00736328" w:rsidRDefault="00736328" w:rsidP="00736328">
      <w:pPr>
        <w:rPr>
          <w:sz w:val="28"/>
          <w:szCs w:val="28"/>
        </w:rPr>
      </w:pPr>
    </w:p>
    <w:p w:rsidR="00736328" w:rsidRPr="008215F8" w:rsidRDefault="00736328" w:rsidP="0073632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И.о.Председателя</w:t>
      </w:r>
      <w:proofErr w:type="spellEnd"/>
      <w:r w:rsidRPr="008215F8">
        <w:rPr>
          <w:sz w:val="26"/>
          <w:szCs w:val="26"/>
        </w:rPr>
        <w:t xml:space="preserve"> Совета депутатов</w:t>
      </w:r>
    </w:p>
    <w:p w:rsidR="00736328" w:rsidRPr="008215F8" w:rsidRDefault="00736328" w:rsidP="00736328">
      <w:pPr>
        <w:rPr>
          <w:sz w:val="26"/>
          <w:szCs w:val="26"/>
        </w:rPr>
      </w:pPr>
      <w:r w:rsidRPr="008215F8">
        <w:rPr>
          <w:sz w:val="26"/>
          <w:szCs w:val="26"/>
        </w:rPr>
        <w:t xml:space="preserve">Подовинного сельского поселения                           </w:t>
      </w:r>
      <w:r>
        <w:rPr>
          <w:sz w:val="26"/>
          <w:szCs w:val="26"/>
        </w:rPr>
        <w:t xml:space="preserve">                                         </w:t>
      </w:r>
      <w:proofErr w:type="spellStart"/>
      <w:r>
        <w:rPr>
          <w:sz w:val="26"/>
          <w:szCs w:val="26"/>
        </w:rPr>
        <w:t>И.П.Яковлева</w:t>
      </w:r>
      <w:proofErr w:type="spellEnd"/>
    </w:p>
    <w:p w:rsidR="00736328" w:rsidRPr="008215F8" w:rsidRDefault="00736328" w:rsidP="00736328">
      <w:pPr>
        <w:rPr>
          <w:sz w:val="26"/>
          <w:szCs w:val="26"/>
        </w:rPr>
      </w:pPr>
    </w:p>
    <w:p w:rsidR="00736328" w:rsidRPr="008215F8" w:rsidRDefault="00736328" w:rsidP="00736328">
      <w:pPr>
        <w:rPr>
          <w:sz w:val="26"/>
          <w:szCs w:val="26"/>
        </w:rPr>
      </w:pPr>
    </w:p>
    <w:p w:rsidR="00736328" w:rsidRPr="008215F8" w:rsidRDefault="00736328" w:rsidP="00736328">
      <w:pPr>
        <w:rPr>
          <w:sz w:val="26"/>
          <w:szCs w:val="26"/>
        </w:rPr>
      </w:pPr>
    </w:p>
    <w:p w:rsidR="00736328" w:rsidRPr="008215F8" w:rsidRDefault="00736328" w:rsidP="00736328">
      <w:pPr>
        <w:ind w:left="-105"/>
        <w:rPr>
          <w:sz w:val="26"/>
          <w:szCs w:val="26"/>
        </w:rPr>
      </w:pPr>
      <w:r w:rsidRPr="008215F8">
        <w:rPr>
          <w:sz w:val="26"/>
          <w:szCs w:val="26"/>
        </w:rPr>
        <w:t>Глава Подовинного</w:t>
      </w:r>
    </w:p>
    <w:p w:rsidR="00736328" w:rsidRPr="008215F8" w:rsidRDefault="00736328" w:rsidP="00736328">
      <w:pPr>
        <w:ind w:left="-105"/>
        <w:rPr>
          <w:sz w:val="26"/>
          <w:szCs w:val="26"/>
        </w:rPr>
      </w:pPr>
      <w:r w:rsidRPr="008215F8">
        <w:rPr>
          <w:sz w:val="26"/>
          <w:szCs w:val="26"/>
        </w:rPr>
        <w:t xml:space="preserve">сельского поселения                                                      </w:t>
      </w:r>
      <w:r>
        <w:rPr>
          <w:sz w:val="26"/>
          <w:szCs w:val="26"/>
        </w:rPr>
        <w:t xml:space="preserve">                                      </w:t>
      </w:r>
      <w:proofErr w:type="spellStart"/>
      <w:r w:rsidRPr="008215F8">
        <w:rPr>
          <w:sz w:val="26"/>
          <w:szCs w:val="26"/>
        </w:rPr>
        <w:t>Н.С.Шмидт</w:t>
      </w:r>
      <w:proofErr w:type="spellEnd"/>
      <w:r w:rsidRPr="008215F8">
        <w:rPr>
          <w:sz w:val="26"/>
          <w:szCs w:val="26"/>
        </w:rPr>
        <w:t xml:space="preserve">                                                                              </w:t>
      </w:r>
    </w:p>
    <w:p w:rsidR="00736328" w:rsidRDefault="00736328" w:rsidP="00736328"/>
    <w:p w:rsidR="00736328" w:rsidRDefault="00736328" w:rsidP="00736328"/>
    <w:p w:rsidR="007A4FBF" w:rsidRDefault="007A4FBF"/>
    <w:sectPr w:rsidR="007A4FBF" w:rsidSect="001C6AC9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28"/>
    <w:rsid w:val="00736328"/>
    <w:rsid w:val="007A4FBF"/>
    <w:rsid w:val="00897CA6"/>
    <w:rsid w:val="008E4369"/>
    <w:rsid w:val="00A352D2"/>
    <w:rsid w:val="00E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1BF8"/>
  <w15:chartTrackingRefBased/>
  <w15:docId w15:val="{30D1F654-46EF-413C-BC64-4E88F7B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632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6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3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2024-08-21T08:23:00Z</dcterms:created>
  <dcterms:modified xsi:type="dcterms:W3CDTF">2024-08-22T06:43:00Z</dcterms:modified>
</cp:coreProperties>
</file>